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940c4535244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45d9d5522644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Hillborough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92ea7e1beb4997" /><Relationship Type="http://schemas.openxmlformats.org/officeDocument/2006/relationships/numbering" Target="/word/numbering.xml" Id="Rbdc7ae46b09d4997" /><Relationship Type="http://schemas.openxmlformats.org/officeDocument/2006/relationships/settings" Target="/word/settings.xml" Id="R1dd387a8937e4290" /><Relationship Type="http://schemas.openxmlformats.org/officeDocument/2006/relationships/image" Target="/word/media/54762a9a-0761-41ec-8788-eda62b657132.png" Id="R6d45d9d5522644b5" /></Relationships>
</file>