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404ca0343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a5ddeadd4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Hillbrook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0a57af3324ffa" /><Relationship Type="http://schemas.openxmlformats.org/officeDocument/2006/relationships/numbering" Target="/word/numbering.xml" Id="R55363453ee654bd7" /><Relationship Type="http://schemas.openxmlformats.org/officeDocument/2006/relationships/settings" Target="/word/settings.xml" Id="Rf401d6a72db34a82" /><Relationship Type="http://schemas.openxmlformats.org/officeDocument/2006/relationships/image" Target="/word/media/4b931e07-1d57-4c97-a7e2-be16e7eddc7a.png" Id="R55ca5ddeadd44fbf" /></Relationships>
</file>