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6171ad36c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a47b828ee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0dfce67e4285" /><Relationship Type="http://schemas.openxmlformats.org/officeDocument/2006/relationships/numbering" Target="/word/numbering.xml" Id="R2408a3d236e34992" /><Relationship Type="http://schemas.openxmlformats.org/officeDocument/2006/relationships/settings" Target="/word/settings.xml" Id="R8447cbdb9be640a3" /><Relationship Type="http://schemas.openxmlformats.org/officeDocument/2006/relationships/image" Target="/word/media/a0a0c655-7f43-41c5-88f0-7bdc3ce5c6ad.png" Id="R6a5a47b828ee4523" /></Relationships>
</file>