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c27dbd0a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05842b01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Hillemann,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af66b1e1942f8" /><Relationship Type="http://schemas.openxmlformats.org/officeDocument/2006/relationships/numbering" Target="/word/numbering.xml" Id="R3c2c72ce51ad4fab" /><Relationship Type="http://schemas.openxmlformats.org/officeDocument/2006/relationships/settings" Target="/word/settings.xml" Id="Rd09427836abb4fa0" /><Relationship Type="http://schemas.openxmlformats.org/officeDocument/2006/relationships/image" Target="/word/media/ae719594-1d6a-44bd-afbd-c477b6efa82c.png" Id="Rcb605842b0114544" /></Relationships>
</file>