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3a2493d0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2ea4ee6e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Hillmaid,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41888b9a41ce" /><Relationship Type="http://schemas.openxmlformats.org/officeDocument/2006/relationships/numbering" Target="/word/numbering.xml" Id="R3d3ea34da59e457a" /><Relationship Type="http://schemas.openxmlformats.org/officeDocument/2006/relationships/settings" Target="/word/settings.xml" Id="R056c7c9d04de446c" /><Relationship Type="http://schemas.openxmlformats.org/officeDocument/2006/relationships/image" Target="/word/media/7b102004-3db0-4f1b-89ce-7da6571abfc5.png" Id="R3812ea4ee6ee4b14" /></Relationships>
</file>