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e06c7c69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5942d33f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Hillrose,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c59594ac44e8" /><Relationship Type="http://schemas.openxmlformats.org/officeDocument/2006/relationships/numbering" Target="/word/numbering.xml" Id="Rdb6d5e82cce64c2c" /><Relationship Type="http://schemas.openxmlformats.org/officeDocument/2006/relationships/settings" Target="/word/settings.xml" Id="Rae72df2bfa364caa" /><Relationship Type="http://schemas.openxmlformats.org/officeDocument/2006/relationships/image" Target="/word/media/2e2a68da-3d9c-4542-842a-60e5c6868754.png" Id="R6115942d33f7490c" /></Relationships>
</file>