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53687f8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e64417a67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3e2b7d5704175" /><Relationship Type="http://schemas.openxmlformats.org/officeDocument/2006/relationships/numbering" Target="/word/numbering.xml" Id="R51d6e84febdb463b" /><Relationship Type="http://schemas.openxmlformats.org/officeDocument/2006/relationships/settings" Target="/word/settings.xml" Id="R0f36b9e1268d463a" /><Relationship Type="http://schemas.openxmlformats.org/officeDocument/2006/relationships/image" Target="/word/media/e510812b-a80e-499d-aac4-8220aa6e1fa7.png" Id="R831e64417a67465e" /></Relationships>
</file>