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7913b23b434b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06f87307b24d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Hillsdale Twin Homes,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03b182878049d2" /><Relationship Type="http://schemas.openxmlformats.org/officeDocument/2006/relationships/numbering" Target="/word/numbering.xml" Id="R1bc20f95d2904eef" /><Relationship Type="http://schemas.openxmlformats.org/officeDocument/2006/relationships/settings" Target="/word/settings.xml" Id="Re8bd0a58e28747c8" /><Relationship Type="http://schemas.openxmlformats.org/officeDocument/2006/relationships/image" Target="/word/media/3776b5c2-cc76-4900-8e44-5264ac3d9e39.png" Id="Rbe06f87307b24d71" /></Relationships>
</file>