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ee5c00024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dd1fa0aee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Hunt,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21edea92f4067" /><Relationship Type="http://schemas.openxmlformats.org/officeDocument/2006/relationships/numbering" Target="/word/numbering.xml" Id="R6676e71fd8f84bb3" /><Relationship Type="http://schemas.openxmlformats.org/officeDocument/2006/relationships/settings" Target="/word/settings.xml" Id="R7cd77be5a0994791" /><Relationship Type="http://schemas.openxmlformats.org/officeDocument/2006/relationships/image" Target="/word/media/df1995e6-2f5e-46f5-a94c-4fceab39e402.png" Id="Rf1add1fa0aee45ae" /></Relationships>
</file>