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a76c07811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4565bf252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e1bc1ffae4f3d" /><Relationship Type="http://schemas.openxmlformats.org/officeDocument/2006/relationships/numbering" Target="/word/numbering.xml" Id="Ra53c0696d29a45be" /><Relationship Type="http://schemas.openxmlformats.org/officeDocument/2006/relationships/settings" Target="/word/settings.xml" Id="Rd290061ea9924095" /><Relationship Type="http://schemas.openxmlformats.org/officeDocument/2006/relationships/image" Target="/word/media/d8c183bd-8d98-4832-8be6-646e8b96ba54.png" Id="R8bb4565bf2524ae9" /></Relationships>
</file>