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bee255159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ffc85d02f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208c656264ea5" /><Relationship Type="http://schemas.openxmlformats.org/officeDocument/2006/relationships/numbering" Target="/word/numbering.xml" Id="Rac913d34e15a4a5e" /><Relationship Type="http://schemas.openxmlformats.org/officeDocument/2006/relationships/settings" Target="/word/settings.xml" Id="R3fecf23147184501" /><Relationship Type="http://schemas.openxmlformats.org/officeDocument/2006/relationships/image" Target="/word/media/08738941-77b5-4e3b-9825-3df7250741f9.png" Id="R742ffc85d02f4fbb" /></Relationships>
</file>