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bf7c9a48c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f2aec8f6b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Hilltop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043f007434ea4" /><Relationship Type="http://schemas.openxmlformats.org/officeDocument/2006/relationships/numbering" Target="/word/numbering.xml" Id="Rce56bf9703444183" /><Relationship Type="http://schemas.openxmlformats.org/officeDocument/2006/relationships/settings" Target="/word/settings.xml" Id="Rd9d061cb6b7f421b" /><Relationship Type="http://schemas.openxmlformats.org/officeDocument/2006/relationships/image" Target="/word/media/9c399128-7e81-45a6-b81d-8ad6b1a0029f.png" Id="R358f2aec8f6b4b59" /></Relationships>
</file>