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35834bcc3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d02b199f7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Hilltop Gardens,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981ca0dcb4ca0" /><Relationship Type="http://schemas.openxmlformats.org/officeDocument/2006/relationships/numbering" Target="/word/numbering.xml" Id="R4d23649d01844a58" /><Relationship Type="http://schemas.openxmlformats.org/officeDocument/2006/relationships/settings" Target="/word/settings.xml" Id="Rd187b4fb3e1a4fe3" /><Relationship Type="http://schemas.openxmlformats.org/officeDocument/2006/relationships/image" Target="/word/media/8bba7d52-abeb-492a-87fe-4a29acb8bc46.png" Id="Ree8d02b199f74290" /></Relationships>
</file>