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e74def490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6528f8403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8a94155ff4cd4" /><Relationship Type="http://schemas.openxmlformats.org/officeDocument/2006/relationships/numbering" Target="/word/numbering.xml" Id="R8ee22e991dc942ad" /><Relationship Type="http://schemas.openxmlformats.org/officeDocument/2006/relationships/settings" Target="/word/settings.xml" Id="R14672aa51a18438b" /><Relationship Type="http://schemas.openxmlformats.org/officeDocument/2006/relationships/image" Target="/word/media/179ecd8f-af1d-496e-b890-129d62bcc2a6.png" Id="Rd866528f84034e87" /></Relationships>
</file>