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57682e730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21a6b8e17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Hilorn,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259c7bdf44f7f" /><Relationship Type="http://schemas.openxmlformats.org/officeDocument/2006/relationships/numbering" Target="/word/numbering.xml" Id="R98037abe21a2401e" /><Relationship Type="http://schemas.openxmlformats.org/officeDocument/2006/relationships/settings" Target="/word/settings.xml" Id="R3e38d782116b498b" /><Relationship Type="http://schemas.openxmlformats.org/officeDocument/2006/relationships/image" Target="/word/media/37ee0609-3862-4e4f-8d33-dd8c94bd945b.png" Id="R81921a6b8e174d2e" /></Relationships>
</file>