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bf488e788346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51d4713e644e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Himmel,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c32f2ab0a1450c" /><Relationship Type="http://schemas.openxmlformats.org/officeDocument/2006/relationships/numbering" Target="/word/numbering.xml" Id="R168efe7ceb2c44c4" /><Relationship Type="http://schemas.openxmlformats.org/officeDocument/2006/relationships/settings" Target="/word/settings.xml" Id="R0a562a19e86c4021" /><Relationship Type="http://schemas.openxmlformats.org/officeDocument/2006/relationships/image" Target="/word/media/48042873-b1cc-44fe-9748-13b87d69947d.png" Id="R6251d4713e644e10" /></Relationships>
</file>