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0614a2cac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cd10f4eee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Hinckley,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1693a38624290" /><Relationship Type="http://schemas.openxmlformats.org/officeDocument/2006/relationships/numbering" Target="/word/numbering.xml" Id="R311e9e2a8f2c4200" /><Relationship Type="http://schemas.openxmlformats.org/officeDocument/2006/relationships/settings" Target="/word/settings.xml" Id="R4e5b491069b74653" /><Relationship Type="http://schemas.openxmlformats.org/officeDocument/2006/relationships/image" Target="/word/media/2637a60e-0871-4a1d-8dbc-b0e83d15fb3a.png" Id="R877cd10f4eee468e" /></Relationships>
</file>