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629ee53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1e6287f6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dee7f5dc4e5d" /><Relationship Type="http://schemas.openxmlformats.org/officeDocument/2006/relationships/numbering" Target="/word/numbering.xml" Id="R8df7e5e13f5349fd" /><Relationship Type="http://schemas.openxmlformats.org/officeDocument/2006/relationships/settings" Target="/word/settings.xml" Id="R39fffd8573344256" /><Relationship Type="http://schemas.openxmlformats.org/officeDocument/2006/relationships/image" Target="/word/media/94bef230-3077-4d60-8ec5-2629d2a7075f.png" Id="R2e51e6287f63442e" /></Relationships>
</file>