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7aa0b2cf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901dd6e2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cd4bff0240dc" /><Relationship Type="http://schemas.openxmlformats.org/officeDocument/2006/relationships/numbering" Target="/word/numbering.xml" Id="Rb4f48d545a824bd8" /><Relationship Type="http://schemas.openxmlformats.org/officeDocument/2006/relationships/settings" Target="/word/settings.xml" Id="R740e3be9cb8a43d7" /><Relationship Type="http://schemas.openxmlformats.org/officeDocument/2006/relationships/image" Target="/word/media/5aadc10e-ce07-4466-b2a1-2fd415bc959f.png" Id="Rec6f901dd6e24f87" /></Relationships>
</file>