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daa9a3178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42e0e93d1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Hinkley,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3a47797e240ce" /><Relationship Type="http://schemas.openxmlformats.org/officeDocument/2006/relationships/numbering" Target="/word/numbering.xml" Id="Rdff7a20f65c7436e" /><Relationship Type="http://schemas.openxmlformats.org/officeDocument/2006/relationships/settings" Target="/word/settings.xml" Id="R5eabe3ce5df243fa" /><Relationship Type="http://schemas.openxmlformats.org/officeDocument/2006/relationships/image" Target="/word/media/0e5a9622-8870-40ad-9b65-b1e062ef747e.png" Id="Rd6942e0e93d14114" /></Relationships>
</file>