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cf33b0a8b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74bed6f0f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721bc4ad840da" /><Relationship Type="http://schemas.openxmlformats.org/officeDocument/2006/relationships/numbering" Target="/word/numbering.xml" Id="Ra23c4793f5cc4bc5" /><Relationship Type="http://schemas.openxmlformats.org/officeDocument/2006/relationships/settings" Target="/word/settings.xml" Id="R9af790e2fe7c48b7" /><Relationship Type="http://schemas.openxmlformats.org/officeDocument/2006/relationships/image" Target="/word/media/9767b700-898e-440a-ad8b-7baf7fcd15fb.png" Id="R4d674bed6f0f45df" /></Relationships>
</file>