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6ef5391c2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0f499bc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0f3e08f6f430e" /><Relationship Type="http://schemas.openxmlformats.org/officeDocument/2006/relationships/numbering" Target="/word/numbering.xml" Id="R1ca6c27f1cd948e5" /><Relationship Type="http://schemas.openxmlformats.org/officeDocument/2006/relationships/settings" Target="/word/settings.xml" Id="R8ad20480827b490f" /><Relationship Type="http://schemas.openxmlformats.org/officeDocument/2006/relationships/image" Target="/word/media/6c091d78-a1f8-41e1-9c46-763aa179a9e6.png" Id="Rdae10f499bc24eef" /></Relationships>
</file>