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55cefdd7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07428d07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Hitching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a4786427f4e05" /><Relationship Type="http://schemas.openxmlformats.org/officeDocument/2006/relationships/numbering" Target="/word/numbering.xml" Id="R48fd6d83c06541ff" /><Relationship Type="http://schemas.openxmlformats.org/officeDocument/2006/relationships/settings" Target="/word/settings.xml" Id="R8e26c75910464cb3" /><Relationship Type="http://schemas.openxmlformats.org/officeDocument/2006/relationships/image" Target="/word/media/c9ab6443-e8aa-4021-8468-303e66ed5b3e.png" Id="R5d307428d0784ea2" /></Relationships>
</file>