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d6bb5a7a3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c31fd8ef1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5c02f948e40f3" /><Relationship Type="http://schemas.openxmlformats.org/officeDocument/2006/relationships/numbering" Target="/word/numbering.xml" Id="Rf2ce0e3b1c6b4dce" /><Relationship Type="http://schemas.openxmlformats.org/officeDocument/2006/relationships/settings" Target="/word/settings.xml" Id="Reea7b6ca4f9e4bee" /><Relationship Type="http://schemas.openxmlformats.org/officeDocument/2006/relationships/image" Target="/word/media/60eae2d9-407e-494c-8990-3447f3877280.png" Id="Ra1ac31fd8ef14b40" /></Relationships>
</file>