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cd964c15d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eaa39c8a3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Hiwannee,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5b681449148d3" /><Relationship Type="http://schemas.openxmlformats.org/officeDocument/2006/relationships/numbering" Target="/word/numbering.xml" Id="Ra3567059107d4927" /><Relationship Type="http://schemas.openxmlformats.org/officeDocument/2006/relationships/settings" Target="/word/settings.xml" Id="Rde596f86b10842a7" /><Relationship Type="http://schemas.openxmlformats.org/officeDocument/2006/relationships/image" Target="/word/media/268c525f-00ca-46cc-ae17-bc3d87ac75a7.png" Id="R1a9eaa39c8a34ee9" /></Relationships>
</file>