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775a5356e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f8892dba3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Hix,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ab5a0231c4862" /><Relationship Type="http://schemas.openxmlformats.org/officeDocument/2006/relationships/numbering" Target="/word/numbering.xml" Id="Rd146ea4599e94f2c" /><Relationship Type="http://schemas.openxmlformats.org/officeDocument/2006/relationships/settings" Target="/word/settings.xml" Id="Rd5229789f7a746a1" /><Relationship Type="http://schemas.openxmlformats.org/officeDocument/2006/relationships/image" Target="/word/media/c5962793-7627-4ea2-bf39-46b605ca9136.png" Id="Ra70f8892dba34fca" /></Relationships>
</file>