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9ff6bc2ce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cdc093d0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0bda657847b3" /><Relationship Type="http://schemas.openxmlformats.org/officeDocument/2006/relationships/numbering" Target="/word/numbering.xml" Id="R14981da14e1b41fb" /><Relationship Type="http://schemas.openxmlformats.org/officeDocument/2006/relationships/settings" Target="/word/settings.xml" Id="Ra586110739b343e4" /><Relationship Type="http://schemas.openxmlformats.org/officeDocument/2006/relationships/image" Target="/word/media/7c42554d-703c-46d3-9554-ad6f2b5e8603.png" Id="Rd9afcdc093d0491a" /></Relationships>
</file>