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8a80c2f81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15fe329f4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Hixton,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fc1bc56254807" /><Relationship Type="http://schemas.openxmlformats.org/officeDocument/2006/relationships/numbering" Target="/word/numbering.xml" Id="Rb30354a71bf14b4d" /><Relationship Type="http://schemas.openxmlformats.org/officeDocument/2006/relationships/settings" Target="/word/settings.xml" Id="R6cdebd14ad704a99" /><Relationship Type="http://schemas.openxmlformats.org/officeDocument/2006/relationships/image" Target="/word/media/9c91ee82-4f9a-4160-9de4-ff685fff0010.png" Id="Rba115fe329f443ee" /></Relationships>
</file>