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4822be399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04b81e34e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Hoadly,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ad2128d9a4a40" /><Relationship Type="http://schemas.openxmlformats.org/officeDocument/2006/relationships/numbering" Target="/word/numbering.xml" Id="R98b28908e8b64af8" /><Relationship Type="http://schemas.openxmlformats.org/officeDocument/2006/relationships/settings" Target="/word/settings.xml" Id="R01a852c428444f5c" /><Relationship Type="http://schemas.openxmlformats.org/officeDocument/2006/relationships/image" Target="/word/media/703540db-5077-422b-ba94-59757d75d040.png" Id="R22804b81e34e4ac1" /></Relationships>
</file>