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03a71c6e3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fd3552780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Hoaglin,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b8e8705154331" /><Relationship Type="http://schemas.openxmlformats.org/officeDocument/2006/relationships/numbering" Target="/word/numbering.xml" Id="R4aaf498333814b1a" /><Relationship Type="http://schemas.openxmlformats.org/officeDocument/2006/relationships/settings" Target="/word/settings.xml" Id="Re332b3f74e6748b3" /><Relationship Type="http://schemas.openxmlformats.org/officeDocument/2006/relationships/image" Target="/word/media/185309f3-1b37-45a2-a886-bc6c063f14fe.png" Id="R47afd35527804339" /></Relationships>
</file>