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b437f97c9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5ca4db940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0bc7494da40e3" /><Relationship Type="http://schemas.openxmlformats.org/officeDocument/2006/relationships/numbering" Target="/word/numbering.xml" Id="Red30f8ebd6ac402f" /><Relationship Type="http://schemas.openxmlformats.org/officeDocument/2006/relationships/settings" Target="/word/settings.xml" Id="Rd58bccb3343c462d" /><Relationship Type="http://schemas.openxmlformats.org/officeDocument/2006/relationships/image" Target="/word/media/1d509561-5977-4ed9-a8b6-7caf4a4b755f.png" Id="R4fd5ca4db9404333" /></Relationships>
</file>