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cb9edbd38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d3396b734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Hobbtown,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0ef9560ee448a" /><Relationship Type="http://schemas.openxmlformats.org/officeDocument/2006/relationships/numbering" Target="/word/numbering.xml" Id="Radd76ec6a15546bb" /><Relationship Type="http://schemas.openxmlformats.org/officeDocument/2006/relationships/settings" Target="/word/settings.xml" Id="R0cd93164cebc4f4d" /><Relationship Type="http://schemas.openxmlformats.org/officeDocument/2006/relationships/image" Target="/word/media/a15c4b50-362c-4e95-a6cb-6ceff3163632.png" Id="R27ad3396b73448e2" /></Relationships>
</file>