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edf0fc51a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36ceeb78a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Hobgood,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91074bf694b2e" /><Relationship Type="http://schemas.openxmlformats.org/officeDocument/2006/relationships/numbering" Target="/word/numbering.xml" Id="R411b37e7acad48cd" /><Relationship Type="http://schemas.openxmlformats.org/officeDocument/2006/relationships/settings" Target="/word/settings.xml" Id="R6dd40bbcb9a74631" /><Relationship Type="http://schemas.openxmlformats.org/officeDocument/2006/relationships/image" Target="/word/media/cb5a3004-7d5b-47d8-b7ff-8448888e0c8c.png" Id="Rb5636ceeb78a4cd1" /></Relationships>
</file>