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9f7ead585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8fcdf3dae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Hofflins,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1a7d71f8a4c16" /><Relationship Type="http://schemas.openxmlformats.org/officeDocument/2006/relationships/numbering" Target="/word/numbering.xml" Id="R6572b433dcfc4e69" /><Relationship Type="http://schemas.openxmlformats.org/officeDocument/2006/relationships/settings" Target="/word/settings.xml" Id="Rc86567f1d8a74f5b" /><Relationship Type="http://schemas.openxmlformats.org/officeDocument/2006/relationships/image" Target="/word/media/450f8ece-9d2d-40ec-a367-e14f3930901e.png" Id="R5998fcdf3dae4231" /></Relationships>
</file>