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fb1995ddc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1b5029130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Hoffman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560b024dc4218" /><Relationship Type="http://schemas.openxmlformats.org/officeDocument/2006/relationships/numbering" Target="/word/numbering.xml" Id="R5e6f4fe43d104684" /><Relationship Type="http://schemas.openxmlformats.org/officeDocument/2006/relationships/settings" Target="/word/settings.xml" Id="R1326ae74ff7b41a7" /><Relationship Type="http://schemas.openxmlformats.org/officeDocument/2006/relationships/image" Target="/word/media/04c1761c-150a-4f55-8d58-4aa34a095816.png" Id="Rf921b50291304d96" /></Relationships>
</file>