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4e13c2eac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c7ec02d3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c1825846f4423" /><Relationship Type="http://schemas.openxmlformats.org/officeDocument/2006/relationships/numbering" Target="/word/numbering.xml" Id="R2c8c79ae474f4a70" /><Relationship Type="http://schemas.openxmlformats.org/officeDocument/2006/relationships/settings" Target="/word/settings.xml" Id="Rc0205f74005242f8" /><Relationship Type="http://schemas.openxmlformats.org/officeDocument/2006/relationships/image" Target="/word/media/464d670e-e331-476e-8c07-edd885746856.png" Id="R3cdc7ec02d3245f7" /></Relationships>
</file>