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49ea1f758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3a759012f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Hokendauqua,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17def52214935" /><Relationship Type="http://schemas.openxmlformats.org/officeDocument/2006/relationships/numbering" Target="/word/numbering.xml" Id="R64416421021d437a" /><Relationship Type="http://schemas.openxmlformats.org/officeDocument/2006/relationships/settings" Target="/word/settings.xml" Id="R4ddb7c6ae3994989" /><Relationship Type="http://schemas.openxmlformats.org/officeDocument/2006/relationships/image" Target="/word/media/2053d24c-9967-42a4-9cb2-ddce5b11aa03.png" Id="Rabe3a759012f43e4" /></Relationships>
</file>