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6f2da7234448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2044e329b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Holcomb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1ab6b98fb4118" /><Relationship Type="http://schemas.openxmlformats.org/officeDocument/2006/relationships/numbering" Target="/word/numbering.xml" Id="R807f50aada7d40e4" /><Relationship Type="http://schemas.openxmlformats.org/officeDocument/2006/relationships/settings" Target="/word/settings.xml" Id="R7f7ea8eee2ad4c23" /><Relationship Type="http://schemas.openxmlformats.org/officeDocument/2006/relationships/image" Target="/word/media/9291ee9a-7a5c-43aa-ba7e-4b594d96df76.png" Id="R27c2044e329b46f7" /></Relationships>
</file>