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22dc02a7c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985c43b6c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47594a51d463e" /><Relationship Type="http://schemas.openxmlformats.org/officeDocument/2006/relationships/numbering" Target="/word/numbering.xml" Id="Ra6529fd5a1674eeb" /><Relationship Type="http://schemas.openxmlformats.org/officeDocument/2006/relationships/settings" Target="/word/settings.xml" Id="R42d4e9f7f4134ccb" /><Relationship Type="http://schemas.openxmlformats.org/officeDocument/2006/relationships/image" Target="/word/media/05f3c477-191b-4586-8101-60d05a92012b.png" Id="R0b6985c43b6c4346" /></Relationships>
</file>