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15fb8d1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2908ab0a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19c6dd67d4397" /><Relationship Type="http://schemas.openxmlformats.org/officeDocument/2006/relationships/numbering" Target="/word/numbering.xml" Id="Rf456aa3197b643bc" /><Relationship Type="http://schemas.openxmlformats.org/officeDocument/2006/relationships/settings" Target="/word/settings.xml" Id="Rbffd2f73f22f4bab" /><Relationship Type="http://schemas.openxmlformats.org/officeDocument/2006/relationships/image" Target="/word/media/293b30f5-11b1-4833-9c71-4cc742332c54.png" Id="R62c2908ab0aa40c9" /></Relationships>
</file>