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b670ed91c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4df806427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Hollars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3a847052d44a3" /><Relationship Type="http://schemas.openxmlformats.org/officeDocument/2006/relationships/numbering" Target="/word/numbering.xml" Id="Rb92ecb3884c240cd" /><Relationship Type="http://schemas.openxmlformats.org/officeDocument/2006/relationships/settings" Target="/word/settings.xml" Id="R060c455dead346a7" /><Relationship Type="http://schemas.openxmlformats.org/officeDocument/2006/relationships/image" Target="/word/media/044d46e5-1b42-4ea5-8f5a-abe1bd98b339.png" Id="R9b24df8064274104" /></Relationships>
</file>