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85b98f071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135afd3a2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Hollemans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4699e414449e7" /><Relationship Type="http://schemas.openxmlformats.org/officeDocument/2006/relationships/numbering" Target="/word/numbering.xml" Id="R3c4a1b7483b64d06" /><Relationship Type="http://schemas.openxmlformats.org/officeDocument/2006/relationships/settings" Target="/word/settings.xml" Id="Rc5f94f7df5d440ad" /><Relationship Type="http://schemas.openxmlformats.org/officeDocument/2006/relationships/image" Target="/word/media/8fbf7e4d-c7a6-46d3-a39c-7b2ec1ab9756.png" Id="R75d135afd3a24b3d" /></Relationships>
</file>