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dd5b6ba53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3d06c309d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Hollinsland,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698240bcf4e4a" /><Relationship Type="http://schemas.openxmlformats.org/officeDocument/2006/relationships/numbering" Target="/word/numbering.xml" Id="R2cd558094c6d447d" /><Relationship Type="http://schemas.openxmlformats.org/officeDocument/2006/relationships/settings" Target="/word/settings.xml" Id="R960138b3f9cb4f8e" /><Relationship Type="http://schemas.openxmlformats.org/officeDocument/2006/relationships/image" Target="/word/media/794dddf4-6c50-474a-a932-63472c17a92d.png" Id="Ree03d06c309d458b" /></Relationships>
</file>