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9143dd44f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534c381e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Hollman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af6f1f594e3d" /><Relationship Type="http://schemas.openxmlformats.org/officeDocument/2006/relationships/numbering" Target="/word/numbering.xml" Id="R98089c3cf4684f6f" /><Relationship Type="http://schemas.openxmlformats.org/officeDocument/2006/relationships/settings" Target="/word/settings.xml" Id="R4e5ab6e77a644ec3" /><Relationship Type="http://schemas.openxmlformats.org/officeDocument/2006/relationships/image" Target="/word/media/c1b7e879-97e9-4484-8bfa-2d77159acd0a.png" Id="Rcee534c381e6438d" /></Relationships>
</file>