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5ef6888a0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53c4bd3ea748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Hollow,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d3b7803bd419c" /><Relationship Type="http://schemas.openxmlformats.org/officeDocument/2006/relationships/numbering" Target="/word/numbering.xml" Id="R13a1d7db821d43a6" /><Relationship Type="http://schemas.openxmlformats.org/officeDocument/2006/relationships/settings" Target="/word/settings.xml" Id="Rea50727dad004b14" /><Relationship Type="http://schemas.openxmlformats.org/officeDocument/2006/relationships/image" Target="/word/media/de17fdf9-6b3b-4d2a-a88d-f4e186c9fdeb.png" Id="R8d53c4bd3ea74805" /></Relationships>
</file>