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08a927dde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90fd33c4b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Forest,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3e98420c04ec2" /><Relationship Type="http://schemas.openxmlformats.org/officeDocument/2006/relationships/numbering" Target="/word/numbering.xml" Id="Rae289b817d2646b3" /><Relationship Type="http://schemas.openxmlformats.org/officeDocument/2006/relationships/settings" Target="/word/settings.xml" Id="R62dde26c8e8848ee" /><Relationship Type="http://schemas.openxmlformats.org/officeDocument/2006/relationships/image" Target="/word/media/f9bd67a6-0368-4c60-a975-59ffa7b6867f.png" Id="Rf9490fd33c4b4643" /></Relationships>
</file>