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641bc4c71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38df3900c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Hills South,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9955c00e84314" /><Relationship Type="http://schemas.openxmlformats.org/officeDocument/2006/relationships/numbering" Target="/word/numbering.xml" Id="R75fe0efe5fc742ae" /><Relationship Type="http://schemas.openxmlformats.org/officeDocument/2006/relationships/settings" Target="/word/settings.xml" Id="R958a1a85c6934d00" /><Relationship Type="http://schemas.openxmlformats.org/officeDocument/2006/relationships/image" Target="/word/media/5a89384c-8682-47f9-b3e1-401eb322afd6.png" Id="R24a38df3900c4fd9" /></Relationships>
</file>