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b594cc4ae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02299fff9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4e8bc03054863" /><Relationship Type="http://schemas.openxmlformats.org/officeDocument/2006/relationships/numbering" Target="/word/numbering.xml" Id="Re97c9f1333d7430e" /><Relationship Type="http://schemas.openxmlformats.org/officeDocument/2006/relationships/settings" Target="/word/settings.xml" Id="Rf47069c3fdd64c31" /><Relationship Type="http://schemas.openxmlformats.org/officeDocument/2006/relationships/image" Target="/word/media/f739f5d2-b6c3-4776-be2a-9244332fddcf.png" Id="Rd5302299fff9443d" /></Relationships>
</file>