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495de0f02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318f3042a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68e66ee034577" /><Relationship Type="http://schemas.openxmlformats.org/officeDocument/2006/relationships/numbering" Target="/word/numbering.xml" Id="R2181795e688549d8" /><Relationship Type="http://schemas.openxmlformats.org/officeDocument/2006/relationships/settings" Target="/word/settings.xml" Id="R828e6ed147884808" /><Relationship Type="http://schemas.openxmlformats.org/officeDocument/2006/relationships/image" Target="/word/media/8f9990d5-c3d5-47af-8639-9535c3f659dd.png" Id="R016318f3042a4fd6" /></Relationships>
</file>