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fe2000a6b048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0ab264f87c43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Holly Park Terrace,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f801b6ca274dbd" /><Relationship Type="http://schemas.openxmlformats.org/officeDocument/2006/relationships/numbering" Target="/word/numbering.xml" Id="R863ce309f3784476" /><Relationship Type="http://schemas.openxmlformats.org/officeDocument/2006/relationships/settings" Target="/word/settings.xml" Id="R943051f64c23481a" /><Relationship Type="http://schemas.openxmlformats.org/officeDocument/2006/relationships/image" Target="/word/media/0437ae3f-0f38-489d-a186-c178812d14bb.png" Id="Ra90ab264f87c4362" /></Relationships>
</file>